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C03" w:rsidRPr="00721A15" w:rsidRDefault="00442C03" w:rsidP="00442C03">
      <w:pPr>
        <w:rPr>
          <w:b/>
          <w:i/>
          <w:lang w:val="kk-KZ"/>
        </w:rPr>
      </w:pPr>
      <w:r w:rsidRPr="00721A15">
        <w:rPr>
          <w:b/>
          <w:i/>
          <w:lang w:val="kk-KZ"/>
        </w:rPr>
        <w:t>Сыныбы: 8 сынып</w:t>
      </w:r>
    </w:p>
    <w:p w:rsidR="00442C03" w:rsidRPr="00721A15" w:rsidRDefault="00442C03" w:rsidP="00442C03">
      <w:pPr>
        <w:rPr>
          <w:b/>
          <w:i/>
          <w:lang w:val="kk-KZ"/>
        </w:rPr>
      </w:pPr>
      <w:r w:rsidRPr="00721A15">
        <w:rPr>
          <w:b/>
          <w:i/>
          <w:lang w:val="kk-KZ"/>
        </w:rPr>
        <w:t>Күні:</w:t>
      </w:r>
    </w:p>
    <w:p w:rsidR="00442C03" w:rsidRPr="00721A15" w:rsidRDefault="00442C03" w:rsidP="00442C03">
      <w:pPr>
        <w:rPr>
          <w:i/>
          <w:lang w:val="kk-KZ"/>
        </w:rPr>
      </w:pPr>
      <w:r w:rsidRPr="00721A15">
        <w:rPr>
          <w:b/>
          <w:i/>
          <w:lang w:val="kk-KZ"/>
        </w:rPr>
        <w:t xml:space="preserve">      Сабақ тақырыбы: </w:t>
      </w:r>
      <w:bookmarkStart w:id="0" w:name="_GoBack"/>
      <w:r w:rsidRPr="00721A15">
        <w:rPr>
          <w:i/>
          <w:lang w:val="kk-KZ"/>
        </w:rPr>
        <w:t>Тұздардың жіктелуі мен алынуы. Химиялық қасиеттері мен қолданылуы.</w:t>
      </w:r>
      <w:bookmarkEnd w:id="0"/>
    </w:p>
    <w:p w:rsidR="00442C03" w:rsidRPr="00721A15" w:rsidRDefault="00442C03" w:rsidP="00442C03">
      <w:pPr>
        <w:jc w:val="right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Оқыту мақсаты:           </w:t>
      </w:r>
      <w:r w:rsidRPr="00721A15">
        <w:rPr>
          <w:i/>
          <w:iCs/>
          <w:lang w:val="kk-KZ"/>
        </w:rPr>
        <w:t>Тұздар жайлы алған білімдерін одан әрі қарай дамытып,олардың аталуы мен жіктелуін, суда еритін,ерімейтін тұздар жайлы толық мағлұмат алуды іске асырады. Тұздардың формуласын, реакция теңдеулерін жазу дағдысын түсіндіру.</w:t>
      </w:r>
    </w:p>
    <w:p w:rsidR="00442C03" w:rsidRPr="00721A15" w:rsidRDefault="00442C03" w:rsidP="00442C03">
      <w:pPr>
        <w:jc w:val="right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Реактивтер мен құралдар:  </w:t>
      </w:r>
      <w:r w:rsidRPr="00721A15">
        <w:rPr>
          <w:i/>
          <w:iCs/>
          <w:lang w:val="kk-KZ"/>
        </w:rPr>
        <w:t>CaCI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,Na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CO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,H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SO</w:t>
      </w:r>
      <w:r w:rsidRPr="00721A15">
        <w:rPr>
          <w:i/>
          <w:iCs/>
          <w:vertAlign w:val="subscript"/>
          <w:lang w:val="kk-KZ"/>
        </w:rPr>
        <w:t>4</w:t>
      </w:r>
      <w:r w:rsidRPr="00721A15">
        <w:rPr>
          <w:i/>
          <w:iCs/>
          <w:lang w:val="kk-KZ"/>
        </w:rPr>
        <w:t>,BaCI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,Ca(OH)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,AgNO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.CuSO</w:t>
      </w:r>
      <w:r w:rsidRPr="00721A15">
        <w:rPr>
          <w:i/>
          <w:iCs/>
          <w:vertAlign w:val="subscript"/>
          <w:lang w:val="kk-KZ"/>
        </w:rPr>
        <w:t>4</w:t>
      </w:r>
      <w:r w:rsidRPr="00721A15">
        <w:rPr>
          <w:i/>
          <w:iCs/>
          <w:lang w:val="kk-KZ"/>
        </w:rPr>
        <w:t>, NaOH, Zn,        Cu,Hg(NO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)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,т.б,шыны түтік,сынауықтар,сынауық қысқыш,спирт шам,сіріңке.</w:t>
      </w:r>
    </w:p>
    <w:p w:rsidR="00442C03" w:rsidRPr="00721A15" w:rsidRDefault="00442C03" w:rsidP="00442C03">
      <w:pPr>
        <w:jc w:val="right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Көрнекі тәжірибелер:                                            </w:t>
      </w:r>
      <w:r w:rsidRPr="00721A15">
        <w:rPr>
          <w:i/>
          <w:iCs/>
          <w:lang w:val="kk-KZ"/>
        </w:rPr>
        <w:t>Тұздардың алынуы,химиялық қасиеттері.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Сабақ барысы: </w:t>
      </w:r>
      <w:r w:rsidRPr="00721A15">
        <w:rPr>
          <w:i/>
          <w:iCs/>
          <w:lang w:val="kk-KZ"/>
        </w:rPr>
        <w:t>1. Ұйымдастыру кезеңі.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b/>
          <w:i/>
          <w:iCs/>
          <w:u w:val="single"/>
          <w:lang w:val="kk-KZ"/>
        </w:rPr>
        <w:t>Білім мен біліктерін тексеру</w:t>
      </w:r>
      <w:r w:rsidRPr="00721A15">
        <w:rPr>
          <w:i/>
          <w:iCs/>
          <w:u w:val="single"/>
          <w:lang w:val="kk-KZ"/>
        </w:rPr>
        <w:t>:</w:t>
      </w:r>
      <w:r w:rsidRPr="00721A15">
        <w:rPr>
          <w:i/>
          <w:iCs/>
          <w:lang w:val="kk-KZ"/>
        </w:rPr>
        <w:t xml:space="preserve"> Оқушылардың бұрын алған білімін ескере отырып, төменде көрсетілген қысқа мерзімдік </w:t>
      </w:r>
      <w:r w:rsidRPr="00721A15">
        <w:rPr>
          <w:b/>
          <w:i/>
          <w:iCs/>
          <w:lang w:val="kk-KZ"/>
        </w:rPr>
        <w:t>өзіндік жұмысты орындауды ұсынамын: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4-119. Төменде формулалары берілген қосылыстардың ішінен тұздарды теріп жазыңдар: Fe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,Na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SO</w:t>
      </w:r>
      <w:r w:rsidRPr="00721A15">
        <w:rPr>
          <w:i/>
          <w:iCs/>
          <w:vertAlign w:val="subscript"/>
          <w:lang w:val="kk-KZ"/>
        </w:rPr>
        <w:t>4</w:t>
      </w:r>
      <w:r w:rsidRPr="00721A15">
        <w:rPr>
          <w:i/>
          <w:iCs/>
          <w:lang w:val="kk-KZ"/>
        </w:rPr>
        <w:t>,LiOH,KCI,H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CO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,KCIO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,Cu(OH)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,MgCI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,FeS,P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O</w:t>
      </w:r>
      <w:r w:rsidRPr="00721A15">
        <w:rPr>
          <w:i/>
          <w:iCs/>
          <w:vertAlign w:val="subscript"/>
          <w:lang w:val="kk-KZ"/>
        </w:rPr>
        <w:t>5</w:t>
      </w:r>
      <w:r w:rsidRPr="00721A15">
        <w:rPr>
          <w:i/>
          <w:iCs/>
          <w:lang w:val="kk-KZ"/>
        </w:rPr>
        <w:t>,KMnO</w:t>
      </w:r>
      <w:r w:rsidRPr="00721A15">
        <w:rPr>
          <w:i/>
          <w:iCs/>
          <w:vertAlign w:val="subscript"/>
          <w:lang w:val="kk-KZ"/>
        </w:rPr>
        <w:t>4</w:t>
      </w:r>
      <w:r w:rsidRPr="00721A15">
        <w:rPr>
          <w:i/>
          <w:iCs/>
          <w:lang w:val="kk-KZ"/>
        </w:rPr>
        <w:t>.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4-120. Төменде кейбір тұздардың тұрмыста, медицинада,ауыл шаруашылығында, өнеркәсіпте жиі қолданылатын жабайы атаулары берілген:ас тұзыNaCI,ас содасы NaHCO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 xml:space="preserve"> бор, мрамор, әктас CaCO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, мүсәтір NH</w:t>
      </w:r>
      <w:r w:rsidRPr="00721A15">
        <w:rPr>
          <w:i/>
          <w:iCs/>
          <w:vertAlign w:val="subscript"/>
          <w:lang w:val="kk-KZ"/>
        </w:rPr>
        <w:t>4</w:t>
      </w:r>
      <w:r w:rsidRPr="00721A15">
        <w:rPr>
          <w:i/>
          <w:iCs/>
          <w:lang w:val="kk-KZ"/>
        </w:rPr>
        <w:t>CI, ляпис AgNO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, сыр HgS, магнезит MgCO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, магнезия MgSO</w:t>
      </w:r>
      <w:r w:rsidRPr="00721A15">
        <w:rPr>
          <w:i/>
          <w:iCs/>
          <w:vertAlign w:val="subscript"/>
          <w:lang w:val="kk-KZ"/>
        </w:rPr>
        <w:t>4</w:t>
      </w:r>
      <w:r w:rsidRPr="00721A15">
        <w:rPr>
          <w:i/>
          <w:iCs/>
          <w:lang w:val="kk-KZ"/>
        </w:rPr>
        <w:t>, фосфорит Ca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(PO</w:t>
      </w:r>
      <w:r w:rsidRPr="00721A15">
        <w:rPr>
          <w:i/>
          <w:iCs/>
          <w:vertAlign w:val="subscript"/>
          <w:lang w:val="kk-KZ"/>
        </w:rPr>
        <w:t>4</w:t>
      </w:r>
      <w:r w:rsidRPr="00721A15">
        <w:rPr>
          <w:i/>
          <w:iCs/>
          <w:lang w:val="kk-KZ"/>
        </w:rPr>
        <w:t>)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, сақар K</w:t>
      </w:r>
      <w:r w:rsidRPr="00721A15">
        <w:rPr>
          <w:i/>
          <w:iCs/>
          <w:vertAlign w:val="subscript"/>
          <w:lang w:val="kk-KZ"/>
        </w:rPr>
        <w:t>2</w:t>
      </w:r>
      <w:r w:rsidRPr="00721A15">
        <w:rPr>
          <w:i/>
          <w:iCs/>
          <w:lang w:val="kk-KZ"/>
        </w:rPr>
        <w:t>CO</w:t>
      </w:r>
      <w:r w:rsidRPr="00721A15">
        <w:rPr>
          <w:i/>
          <w:iCs/>
          <w:vertAlign w:val="subscript"/>
          <w:lang w:val="kk-KZ"/>
        </w:rPr>
        <w:t>3</w:t>
      </w:r>
      <w:r w:rsidRPr="00721A15">
        <w:rPr>
          <w:i/>
          <w:iCs/>
          <w:lang w:val="kk-KZ"/>
        </w:rPr>
        <w:t>. Осы тұздарды халықаралық атаулар жүйесі бойынша атаңдар.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4-139. Мына тұздардың: кальций карбонаты,мыс(ІІ) сульфаты, сынап(ІІ) фториді, калий сульфиді, қорғасын(ІІ)иодиді, темір(ІІІ)хлориді формулаларын жаз. Ерігіштік кестесін пайдаланып,бұл тұздардың суда ерігіштігін анықта.</w:t>
      </w:r>
    </w:p>
    <w:p w:rsidR="00442C03" w:rsidRPr="00721A15" w:rsidRDefault="00442C03" w:rsidP="00442C03">
      <w:pPr>
        <w:jc w:val="both"/>
        <w:rPr>
          <w:i/>
          <w:lang w:val="kk-KZ"/>
        </w:rPr>
      </w:pPr>
      <w:r w:rsidRPr="00721A15">
        <w:rPr>
          <w:b/>
          <w:i/>
          <w:iCs/>
          <w:u w:val="single"/>
          <w:lang w:val="kk-KZ"/>
        </w:rPr>
        <w:t>Жаңа сабақ:</w:t>
      </w:r>
      <w:r w:rsidRPr="00721A15">
        <w:rPr>
          <w:i/>
          <w:iCs/>
          <w:u w:val="single"/>
          <w:lang w:val="kk-KZ"/>
        </w:rPr>
        <w:t xml:space="preserve"> </w:t>
      </w:r>
      <w:r w:rsidRPr="00721A15">
        <w:rPr>
          <w:i/>
          <w:iCs/>
          <w:lang w:val="kk-KZ"/>
        </w:rPr>
        <w:t>Оқушылардың тақтада жауаптарын талдаймыз,содан кейін тақырыпты жазып,</w:t>
      </w:r>
      <w:r w:rsidRPr="00721A15">
        <w:rPr>
          <w:i/>
          <w:lang w:val="kk-KZ"/>
        </w:rPr>
        <w:t xml:space="preserve"> тұздардың жіктелуі мен алынуы және химиялық қасиеттері мен қолданылуы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туралы әңгімелеу. Химиялық қасиеттеріне байланысты көрнекі тәжірибелерді көрсету.</w:t>
      </w:r>
    </w:p>
    <w:p w:rsidR="00442C03" w:rsidRPr="00721A15" w:rsidRDefault="00442C03" w:rsidP="00442C03">
      <w:pPr>
        <w:jc w:val="both"/>
        <w:rPr>
          <w:i/>
          <w:lang w:val="kk-KZ"/>
        </w:rPr>
      </w:pPr>
      <w:r w:rsidRPr="00721A15">
        <w:rPr>
          <w:b/>
          <w:i/>
          <w:u w:val="single"/>
          <w:lang w:val="kk-KZ"/>
        </w:rPr>
        <w:t xml:space="preserve">Түсіндірілген тақырыпты толық </w:t>
      </w:r>
      <w:r w:rsidRPr="00721A15">
        <w:rPr>
          <w:b/>
          <w:i/>
          <w:lang w:val="kk-KZ"/>
        </w:rPr>
        <w:t>бекіту</w:t>
      </w:r>
      <w:r w:rsidRPr="00721A15">
        <w:rPr>
          <w:i/>
          <w:lang w:val="kk-KZ"/>
        </w:rPr>
        <w:t xml:space="preserve"> үшін оқушыларға есептер мен жаттығулар жинағынан   тапсырмалар беріледі соңынан сұрақтар  қойылады:</w:t>
      </w:r>
    </w:p>
    <w:p w:rsidR="00442C03" w:rsidRPr="00721A15" w:rsidRDefault="00442C03" w:rsidP="00442C03">
      <w:pPr>
        <w:jc w:val="both"/>
        <w:rPr>
          <w:i/>
          <w:lang w:val="kk-KZ"/>
        </w:rPr>
      </w:pPr>
      <w:r w:rsidRPr="00721A15">
        <w:rPr>
          <w:i/>
          <w:lang w:val="kk-KZ"/>
        </w:rPr>
        <w:t>4-121. Формулалары келтірілген тұздарды: NaNO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,K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S,KHS,CuSO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,Na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HPO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,NaH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PO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 K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PO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,MgOHCI,CaCO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,NaHCO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,AI(OH)CI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,AgNO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,FeCI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,FeSO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 xml:space="preserve"> берілген кестеге бөліп жаз: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190"/>
        <w:gridCol w:w="3088"/>
      </w:tblGrid>
      <w:tr w:rsidR="00442C03" w:rsidRPr="00721A15" w:rsidTr="004A6330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03" w:rsidRPr="00721A15" w:rsidRDefault="00442C03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Орта тұз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03" w:rsidRPr="00721A15" w:rsidRDefault="00442C03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Қышқыл тұз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03" w:rsidRPr="00721A15" w:rsidRDefault="00442C03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Негіздік тұз</w:t>
            </w:r>
          </w:p>
        </w:tc>
      </w:tr>
      <w:tr w:rsidR="00442C03" w:rsidRPr="00721A15" w:rsidTr="004A6330">
        <w:trPr>
          <w:trHeight w:val="316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03" w:rsidRPr="00721A15" w:rsidRDefault="00442C03" w:rsidP="004A6330">
            <w:pPr>
              <w:jc w:val="both"/>
              <w:rPr>
                <w:i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03" w:rsidRPr="00721A15" w:rsidRDefault="00442C03" w:rsidP="004A6330">
            <w:pPr>
              <w:jc w:val="both"/>
              <w:rPr>
                <w:i/>
                <w:lang w:val="kk-KZ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03" w:rsidRPr="00721A15" w:rsidRDefault="00442C03" w:rsidP="004A6330">
            <w:pPr>
              <w:jc w:val="both"/>
              <w:rPr>
                <w:i/>
                <w:lang w:val="kk-KZ"/>
              </w:rPr>
            </w:pPr>
          </w:p>
        </w:tc>
      </w:tr>
    </w:tbl>
    <w:p w:rsidR="00442C03" w:rsidRPr="00721A15" w:rsidRDefault="00442C03" w:rsidP="00442C03">
      <w:pPr>
        <w:jc w:val="both"/>
        <w:rPr>
          <w:i/>
          <w:lang w:val="kk-KZ"/>
        </w:rPr>
      </w:pPr>
      <w:r w:rsidRPr="00721A15">
        <w:rPr>
          <w:i/>
          <w:lang w:val="kk-KZ"/>
        </w:rPr>
        <w:t>4-128. Нәтижесінде мына тұздар: а)калий хлориді; ә)кальций нитраты түзілетін бейтараптану реакцияларының теңдеулерін жаз.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4-138. Мына тұздардың: темір(ІІ)сульфаты,мырыш нитраты,алюминий фосфаты, күміс хлориді,барий сульфаты формулаларын жаз. Ерігіштік кестесін пайдаланып,бұл тұздардың суда ерігіштігін анықта.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4-144. Келтірілген сызба нұсқалардың ішінен жүзеге асатын реакциялардың теңдеулерін жазыңдар:</w:t>
      </w:r>
    </w:p>
    <w:p w:rsidR="00442C03" w:rsidRPr="00721A15" w:rsidRDefault="00442C03" w:rsidP="00442C03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 xml:space="preserve">                                                  1) ZnSO</w:t>
      </w:r>
      <w:r w:rsidRPr="00721A15">
        <w:rPr>
          <w:i/>
          <w:iCs/>
          <w:vertAlign w:val="subscript"/>
          <w:lang w:val="kk-KZ"/>
        </w:rPr>
        <w:t>4</w:t>
      </w:r>
      <w:r w:rsidRPr="00721A15">
        <w:rPr>
          <w:i/>
          <w:iCs/>
          <w:lang w:val="kk-KZ"/>
        </w:rPr>
        <w:t xml:space="preserve"> + Pb  →</w:t>
      </w:r>
    </w:p>
    <w:p w:rsidR="00442C03" w:rsidRPr="00721A15" w:rsidRDefault="00442C03" w:rsidP="00442C03">
      <w:pPr>
        <w:jc w:val="both"/>
        <w:rPr>
          <w:i/>
          <w:iCs/>
          <w:lang w:val="en-US"/>
        </w:rPr>
      </w:pPr>
      <w:r w:rsidRPr="00721A15">
        <w:rPr>
          <w:i/>
          <w:iCs/>
          <w:lang w:val="kk-KZ"/>
        </w:rPr>
        <w:t xml:space="preserve">                                                  </w:t>
      </w:r>
      <w:r w:rsidRPr="00721A15">
        <w:rPr>
          <w:i/>
          <w:iCs/>
          <w:lang w:val="en-US"/>
        </w:rPr>
        <w:t>2) BaCI</w:t>
      </w:r>
      <w:r w:rsidRPr="00721A15">
        <w:rPr>
          <w:i/>
          <w:iCs/>
          <w:vertAlign w:val="subscript"/>
          <w:lang w:val="en-US"/>
        </w:rPr>
        <w:t>2</w:t>
      </w:r>
      <w:r w:rsidRPr="00721A15">
        <w:rPr>
          <w:i/>
          <w:iCs/>
          <w:lang w:val="en-US"/>
        </w:rPr>
        <w:t xml:space="preserve"> + </w:t>
      </w:r>
      <w:proofErr w:type="gramStart"/>
      <w:r w:rsidRPr="00721A15">
        <w:rPr>
          <w:i/>
          <w:iCs/>
          <w:lang w:val="en-US"/>
        </w:rPr>
        <w:t>Na</w:t>
      </w:r>
      <w:r w:rsidRPr="00721A15">
        <w:rPr>
          <w:i/>
          <w:iCs/>
          <w:vertAlign w:val="subscript"/>
          <w:lang w:val="en-US"/>
        </w:rPr>
        <w:t>2</w:t>
      </w:r>
      <w:r w:rsidRPr="00721A15">
        <w:rPr>
          <w:i/>
          <w:iCs/>
          <w:lang w:val="en-US"/>
        </w:rPr>
        <w:t>SO</w:t>
      </w:r>
      <w:r w:rsidRPr="00721A15">
        <w:rPr>
          <w:i/>
          <w:iCs/>
          <w:vertAlign w:val="subscript"/>
          <w:lang w:val="en-US"/>
        </w:rPr>
        <w:t xml:space="preserve">4  </w:t>
      </w:r>
      <w:r w:rsidRPr="00721A15">
        <w:rPr>
          <w:i/>
          <w:iCs/>
          <w:lang w:val="en-US"/>
        </w:rPr>
        <w:t>→</w:t>
      </w:r>
      <w:proofErr w:type="gramEnd"/>
    </w:p>
    <w:p w:rsidR="00442C03" w:rsidRPr="00721A15" w:rsidRDefault="00442C03" w:rsidP="00442C03">
      <w:pPr>
        <w:jc w:val="both"/>
        <w:rPr>
          <w:i/>
          <w:iCs/>
          <w:lang w:val="en-US"/>
        </w:rPr>
      </w:pPr>
      <w:r w:rsidRPr="00721A15">
        <w:rPr>
          <w:i/>
          <w:iCs/>
          <w:lang w:val="kk-KZ"/>
        </w:rPr>
        <w:t xml:space="preserve">                                                  </w:t>
      </w:r>
      <w:r w:rsidRPr="00721A15">
        <w:rPr>
          <w:i/>
          <w:iCs/>
          <w:lang w:val="en-US"/>
        </w:rPr>
        <w:t>3) CuSO</w:t>
      </w:r>
      <w:r w:rsidRPr="00721A15">
        <w:rPr>
          <w:i/>
          <w:iCs/>
          <w:vertAlign w:val="subscript"/>
          <w:lang w:val="en-US"/>
        </w:rPr>
        <w:t>4</w:t>
      </w:r>
      <w:r w:rsidRPr="00721A15">
        <w:rPr>
          <w:i/>
          <w:iCs/>
          <w:lang w:val="en-US"/>
        </w:rPr>
        <w:t xml:space="preserve"> + </w:t>
      </w:r>
      <w:proofErr w:type="spellStart"/>
      <w:proofErr w:type="gramStart"/>
      <w:r w:rsidRPr="00721A15">
        <w:rPr>
          <w:i/>
          <w:iCs/>
          <w:lang w:val="en-US"/>
        </w:rPr>
        <w:t>NaOH</w:t>
      </w:r>
      <w:proofErr w:type="spellEnd"/>
      <w:r w:rsidRPr="00721A15">
        <w:rPr>
          <w:i/>
          <w:iCs/>
          <w:lang w:val="en-US"/>
        </w:rPr>
        <w:t xml:space="preserve">  →</w:t>
      </w:r>
      <w:proofErr w:type="gramEnd"/>
    </w:p>
    <w:p w:rsidR="00442C03" w:rsidRPr="00721A15" w:rsidRDefault="00442C03" w:rsidP="00442C03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4) Na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 xml:space="preserve"> + HCI  →</w:t>
      </w:r>
    </w:p>
    <w:p w:rsidR="00442C03" w:rsidRPr="00721A15" w:rsidRDefault="00442C03" w:rsidP="00442C03">
      <w:pPr>
        <w:jc w:val="both"/>
        <w:rPr>
          <w:i/>
          <w:lang w:val="kk-KZ"/>
        </w:rPr>
      </w:pPr>
      <w:r w:rsidRPr="00721A15">
        <w:rPr>
          <w:i/>
          <w:lang w:val="kk-KZ"/>
        </w:rPr>
        <w:t>Уақыт жеткен жағдайда оқулықтан 131 беттегі 8 жаттығуларды орындау:</w:t>
      </w:r>
    </w:p>
    <w:p w:rsidR="00442C03" w:rsidRPr="00721A15" w:rsidRDefault="00442C03" w:rsidP="00442C03">
      <w:pPr>
        <w:jc w:val="both"/>
        <w:rPr>
          <w:i/>
          <w:lang w:val="en-US"/>
        </w:rPr>
      </w:pPr>
      <w:r w:rsidRPr="00721A15">
        <w:rPr>
          <w:i/>
          <w:lang w:val="kk-KZ"/>
        </w:rPr>
        <w:t xml:space="preserve">а)        </w:t>
      </w:r>
      <w:r w:rsidRPr="00721A15">
        <w:rPr>
          <w:i/>
          <w:lang w:val="en-US"/>
        </w:rPr>
        <w:t xml:space="preserve">C </w:t>
      </w:r>
      <w:r w:rsidRPr="00721A15">
        <w:rPr>
          <w:i/>
          <w:lang w:val="kk-KZ"/>
        </w:rPr>
        <w:t xml:space="preserve">   →  </w:t>
      </w:r>
      <w:r w:rsidRPr="00721A15">
        <w:rPr>
          <w:i/>
          <w:lang w:val="en-US"/>
        </w:rPr>
        <w:t xml:space="preserve"> CO</w:t>
      </w:r>
      <w:r w:rsidRPr="00721A15">
        <w:rPr>
          <w:i/>
          <w:vertAlign w:val="subscript"/>
          <w:lang w:val="en-US"/>
        </w:rPr>
        <w:t xml:space="preserve">2 </w:t>
      </w:r>
      <w:r w:rsidRPr="00721A15">
        <w:rPr>
          <w:i/>
          <w:vertAlign w:val="subscript"/>
          <w:lang w:val="kk-KZ"/>
        </w:rPr>
        <w:t xml:space="preserve">      </w:t>
      </w:r>
      <w:r w:rsidRPr="00721A15">
        <w:rPr>
          <w:i/>
          <w:lang w:val="kk-KZ"/>
        </w:rPr>
        <w:t>→</w:t>
      </w:r>
      <w:r w:rsidRPr="00721A15">
        <w:rPr>
          <w:i/>
          <w:vertAlign w:val="subscript"/>
          <w:lang w:val="kk-KZ"/>
        </w:rPr>
        <w:t xml:space="preserve">    </w:t>
      </w:r>
      <w:r w:rsidRPr="00721A15">
        <w:rPr>
          <w:i/>
          <w:vertAlign w:val="subscript"/>
          <w:lang w:val="en-US"/>
        </w:rPr>
        <w:t xml:space="preserve">    </w:t>
      </w:r>
      <w:r w:rsidRPr="00721A15">
        <w:rPr>
          <w:i/>
          <w:lang w:val="en-US"/>
        </w:rPr>
        <w:t>Na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CO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vertAlign w:val="subscript"/>
          <w:lang w:val="kk-KZ"/>
        </w:rPr>
        <w:t xml:space="preserve">     </w:t>
      </w:r>
      <w:r w:rsidRPr="00721A15">
        <w:rPr>
          <w:i/>
          <w:lang w:val="kk-KZ"/>
        </w:rPr>
        <w:t>→</w:t>
      </w:r>
      <w:r w:rsidRPr="00721A15">
        <w:rPr>
          <w:i/>
          <w:vertAlign w:val="subscript"/>
          <w:lang w:val="kk-KZ"/>
        </w:rPr>
        <w:t xml:space="preserve">      </w:t>
      </w:r>
      <w:r w:rsidRPr="00721A15">
        <w:rPr>
          <w:i/>
          <w:lang w:val="en-US"/>
        </w:rPr>
        <w:t xml:space="preserve"> CO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</w:t>
      </w:r>
      <w:r w:rsidRPr="00721A15">
        <w:rPr>
          <w:i/>
          <w:lang w:val="kk-KZ"/>
        </w:rPr>
        <w:t xml:space="preserve">    →  </w:t>
      </w:r>
      <w:r w:rsidRPr="00721A15">
        <w:rPr>
          <w:i/>
          <w:lang w:val="en-US"/>
        </w:rPr>
        <w:t xml:space="preserve">  CaCO</w:t>
      </w:r>
      <w:r w:rsidRPr="00721A15">
        <w:rPr>
          <w:i/>
          <w:vertAlign w:val="subscript"/>
          <w:lang w:val="en-US"/>
        </w:rPr>
        <w:t>3</w:t>
      </w:r>
    </w:p>
    <w:p w:rsidR="00442C03" w:rsidRPr="00721A15" w:rsidRDefault="00442C03" w:rsidP="00442C03">
      <w:pPr>
        <w:jc w:val="both"/>
        <w:rPr>
          <w:i/>
          <w:lang w:val="en-US"/>
        </w:rPr>
      </w:pPr>
      <w:r w:rsidRPr="00721A15">
        <w:rPr>
          <w:i/>
          <w:lang w:val="kk-KZ"/>
        </w:rPr>
        <w:t>ә)        С</w:t>
      </w:r>
      <w:r w:rsidRPr="00721A15">
        <w:rPr>
          <w:i/>
          <w:lang w:val="en-US"/>
        </w:rPr>
        <w:t xml:space="preserve">u    →   </w:t>
      </w:r>
      <w:proofErr w:type="spellStart"/>
      <w:r w:rsidRPr="00721A15">
        <w:rPr>
          <w:i/>
          <w:lang w:val="en-US"/>
        </w:rPr>
        <w:t>CuO</w:t>
      </w:r>
      <w:proofErr w:type="spellEnd"/>
      <w:r w:rsidRPr="00721A15">
        <w:rPr>
          <w:i/>
          <w:lang w:val="en-US"/>
        </w:rPr>
        <w:t xml:space="preserve">   →    CuCI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   →    Cu(OH)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  →    </w:t>
      </w:r>
      <w:proofErr w:type="spellStart"/>
      <w:r w:rsidRPr="00721A15">
        <w:rPr>
          <w:i/>
          <w:lang w:val="en-US"/>
        </w:rPr>
        <w:t>CuO</w:t>
      </w:r>
      <w:proofErr w:type="spellEnd"/>
      <w:r w:rsidRPr="00721A15">
        <w:rPr>
          <w:i/>
          <w:lang w:val="en-US"/>
        </w:rPr>
        <w:t xml:space="preserve">    →    Cu</w:t>
      </w:r>
    </w:p>
    <w:p w:rsidR="00442C03" w:rsidRPr="00721A15" w:rsidRDefault="00442C03" w:rsidP="00442C03">
      <w:pPr>
        <w:jc w:val="both"/>
        <w:rPr>
          <w:i/>
          <w:u w:val="single"/>
          <w:lang w:val="kk-KZ"/>
        </w:rPr>
      </w:pPr>
    </w:p>
    <w:p w:rsidR="00442C03" w:rsidRPr="00721A15" w:rsidRDefault="00442C03" w:rsidP="00442C03">
      <w:pPr>
        <w:jc w:val="both"/>
        <w:rPr>
          <w:i/>
          <w:lang w:val="kk-KZ"/>
        </w:rPr>
      </w:pPr>
      <w:r w:rsidRPr="00721A15">
        <w:rPr>
          <w:b/>
          <w:i/>
          <w:u w:val="single"/>
          <w:lang w:val="kk-KZ"/>
        </w:rPr>
        <w:t>Оқытудың жоспарланған нәтижесі</w:t>
      </w:r>
      <w:r w:rsidRPr="00721A15">
        <w:rPr>
          <w:i/>
          <w:u w:val="single"/>
          <w:lang w:val="kk-KZ"/>
        </w:rPr>
        <w:t xml:space="preserve">:  </w:t>
      </w:r>
      <w:r w:rsidRPr="00721A15">
        <w:rPr>
          <w:i/>
          <w:lang w:val="kk-KZ"/>
        </w:rPr>
        <w:t>Оқушылар ерігіштік кестесін пайдаланып, суда еритін тұздардың формуласын құрастырып, металл атомының валенттігі мен қышқыл қалдығының валенттігі арқылы тұздарды жіктей отырып, аттарын атауды үйрену.</w:t>
      </w:r>
    </w:p>
    <w:p w:rsidR="00442C03" w:rsidRPr="00721A15" w:rsidRDefault="00442C03" w:rsidP="00442C03">
      <w:pPr>
        <w:jc w:val="both"/>
        <w:rPr>
          <w:i/>
          <w:iCs/>
          <w:u w:val="single"/>
          <w:lang w:val="kk-KZ"/>
        </w:rPr>
      </w:pPr>
    </w:p>
    <w:p w:rsidR="00442C03" w:rsidRPr="00721A15" w:rsidRDefault="00442C03" w:rsidP="00442C03">
      <w:pPr>
        <w:jc w:val="both"/>
        <w:rPr>
          <w:i/>
          <w:lang w:val="kk-KZ"/>
        </w:rPr>
      </w:pPr>
      <w:r w:rsidRPr="00721A15">
        <w:rPr>
          <w:i/>
          <w:iCs/>
          <w:u w:val="single"/>
          <w:lang w:val="kk-KZ"/>
        </w:rPr>
        <w:lastRenderedPageBreak/>
        <w:t xml:space="preserve">Үйге тапсырма:  </w:t>
      </w:r>
      <w:r w:rsidRPr="00721A15">
        <w:rPr>
          <w:i/>
          <w:lang w:val="kk-KZ"/>
        </w:rPr>
        <w:t>§48(1-7). Жұмыс дәптері.</w:t>
      </w:r>
    </w:p>
    <w:p w:rsidR="00442C03" w:rsidRPr="00721A15" w:rsidRDefault="00442C03" w:rsidP="00442C03">
      <w:pPr>
        <w:rPr>
          <w:b/>
          <w:i/>
          <w:lang w:val="kk-KZ"/>
        </w:rPr>
      </w:pPr>
    </w:p>
    <w:p w:rsidR="00B05EF5" w:rsidRDefault="00442C03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C03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C21A2"/>
    <w:rsid w:val="003D474F"/>
    <w:rsid w:val="00437EAD"/>
    <w:rsid w:val="00442C03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2013-01-21T18:35:00Z</dcterms:created>
  <dcterms:modified xsi:type="dcterms:W3CDTF">2013-01-21T18:38:00Z</dcterms:modified>
</cp:coreProperties>
</file>